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"http://x920.smallview.cn/furong/"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</w:rPr>
        <w:t>http://x920.smallview.cn/furong/</w:t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产品列表图：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"http://x920.smallview.cn/furong/center.html"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lang w:val="en-US" w:eastAsia="zh-CN"/>
        </w:rPr>
        <w:t>http://x920.smallview.cn/furong/center.html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010150" cy="4314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详情页：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7325" cy="2954655"/>
            <wp:effectExtent l="0" t="0" r="952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所有的图片提供：800*800px大小的，每个角度的大小都按800*800px的大小准备。不需要准备其他类型的图片，全部统一个大小。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产品按分类：</w:t>
      </w:r>
    </w:p>
    <w:tbl>
      <w:tblPr>
        <w:tblW w:w="22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水龙头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淋浴房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浴缸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花洒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大升降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陶瓷马桶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陶瓷盆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浴室配件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智能盖板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空气消毒机</w:t>
            </w:r>
          </w:p>
        </w:tc>
      </w:tr>
    </w:tbl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按文件夹分别建立列好打包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产品参数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3040" cy="3517900"/>
            <wp:effectExtent l="0" t="0" r="381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1.产品名称</w:t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2.产品特点：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3.产品参数:</w:t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4.产品描述：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090CC8"/>
    <w:multiLevelType w:val="singleLevel"/>
    <w:tmpl w:val="6C090CC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65699"/>
    <w:rsid w:val="34CA787F"/>
    <w:rsid w:val="37D53D97"/>
    <w:rsid w:val="481470B9"/>
    <w:rsid w:val="4C2E11A8"/>
    <w:rsid w:val="54765699"/>
    <w:rsid w:val="55CA4B76"/>
    <w:rsid w:val="565557E8"/>
    <w:rsid w:val="573C5476"/>
    <w:rsid w:val="606B32E9"/>
    <w:rsid w:val="646C291D"/>
    <w:rsid w:val="6F195B67"/>
    <w:rsid w:val="7195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2021-11-02T04:53:00Z</dcterms:created>
  <dc:creator>Tea.W</dc:creator>
  <cp:lastModifiedBy>Tea.W</cp:lastModifiedBy>
  <dcterms:modified xsi:type="dcterms:W3CDTF">2021-11-02T05:00:13Z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53A1E8D1093546AD9D173A5E0A9016F0</vt:lpwstr>
  </property>
</Properties>
</file>